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364" w:rsidRDefault="00B3081B">
      <w:r>
        <w:rPr>
          <w:noProof/>
          <w:lang w:eastAsia="ru-RU"/>
        </w:rPr>
        <w:drawing>
          <wp:inline distT="0" distB="0" distL="0" distR="0">
            <wp:extent cx="5940425" cy="886333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81B" w:rsidRDefault="00B3081B"/>
    <w:p w:rsidR="00B3081B" w:rsidRDefault="00B3081B"/>
    <w:p w:rsidR="00B3081B" w:rsidRDefault="00B3081B"/>
    <w:p w:rsidR="00B3081B" w:rsidRPr="00B3081B" w:rsidRDefault="00B3081B" w:rsidP="00B30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081B" w:rsidRPr="00B3081B" w:rsidRDefault="00B3081B" w:rsidP="00B308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081B" w:rsidRPr="00B3081B" w:rsidRDefault="00B3081B" w:rsidP="00B308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1.Общие положения</w:t>
      </w:r>
    </w:p>
    <w:p w:rsidR="00B3081B" w:rsidRPr="00B3081B" w:rsidRDefault="00B3081B" w:rsidP="00B308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81B" w:rsidRPr="00B3081B" w:rsidRDefault="00B3081B" w:rsidP="00B3081B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1.1.Настоящее Положение </w:t>
      </w:r>
      <w:r w:rsidRPr="00B3081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о внутренней системе оценки качества образования </w:t>
      </w:r>
      <w:r w:rsidRPr="00B308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муниципальном бюджетном дошкольном образовательном учреждении «Детский сад № 2 «Сказка» (далее – Положение) </w:t>
      </w: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разработано в соответствии с Федеральным законом № 273-ФЗ от 29.12.2012 «Об образовании в Российской Федерации» (с изменениями), </w:t>
      </w:r>
      <w:r w:rsidRPr="00B3081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B3081B">
          <w:rPr>
            <w:rFonts w:ascii="Times New Roman" w:eastAsia="Times New Roman" w:hAnsi="Times New Roman" w:cs="Times New Roman"/>
            <w:bCs/>
            <w:sz w:val="28"/>
            <w:szCs w:val="28"/>
            <w:shd w:val="clear" w:color="auto" w:fill="FFFFFF"/>
            <w:lang w:eastAsia="ru-RU"/>
          </w:rPr>
          <w:t>2013 г</w:t>
        </w:r>
      </w:smartTag>
      <w:r w:rsidRPr="00B3081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 № 1155 «Об утверждении федерального государственного образовательного стандарта дошкольного образования» (</w:t>
      </w:r>
      <w:r w:rsidRPr="00B308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изменениями</w:t>
      </w:r>
      <w:proofErr w:type="gramEnd"/>
      <w:r w:rsidRPr="00B308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</w:t>
      </w:r>
      <w:proofErr w:type="gramStart"/>
      <w:r w:rsidRPr="00B3081B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Приказом</w:t>
      </w:r>
      <w:r w:rsidRPr="00B308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Министерства просвещения РФ от 31 июля 2020 г.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Приказом </w:t>
      </w:r>
      <w:proofErr w:type="spellStart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МОиН</w:t>
      </w:r>
      <w:proofErr w:type="spellEnd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«Об утверждении порядка проведения </w:t>
      </w:r>
      <w:proofErr w:type="spellStart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организацией» от 14.06.2013 № 462 (с изменениями),</w:t>
      </w:r>
      <w:r w:rsidRPr="00B3081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shd w:val="clear" w:color="auto" w:fill="FFFFFF"/>
          <w:lang w:eastAsia="ru-RU"/>
        </w:rPr>
        <w:t xml:space="preserve"> П</w:t>
      </w: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риказом </w:t>
      </w:r>
      <w:proofErr w:type="spellStart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МОиН</w:t>
      </w:r>
      <w:proofErr w:type="spellEnd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«Об утверждении показателей деятельности образовательной организации, подлежащей </w:t>
      </w:r>
      <w:proofErr w:type="spellStart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самообследованию</w:t>
      </w:r>
      <w:proofErr w:type="spellEnd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 10.12.2013 г. № 1324 (с изменениями), а также</w:t>
      </w:r>
      <w:proofErr w:type="gramEnd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Уставом </w:t>
      </w:r>
      <w:r w:rsidRPr="00B3081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муниципального бюджетного общеобразовательного учреждения  основной образовательной школы с. </w:t>
      </w:r>
      <w:proofErr w:type="spellStart"/>
      <w:r w:rsidRPr="00B3081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Теняево</w:t>
      </w:r>
      <w:proofErr w:type="spellEnd"/>
      <w:r w:rsidRPr="00B3081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:rsidR="00B3081B" w:rsidRPr="00B3081B" w:rsidRDefault="00B3081B" w:rsidP="00B308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Учреждение) </w:t>
      </w: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B3081B" w:rsidRPr="00B3081B" w:rsidRDefault="00B3081B" w:rsidP="00B30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1.2.Данное Положение определяет цели, задачи, принципы системы оценки качества образования в Учреждении (далее – внутренняя система оценки качества образования или ВСОКО), ее организационную и функциональную структуру, содержание процедур контроля и экспертной оценки качества образования и общественное участие в оценке и контроле качества образования, устанавливает единые требования при проведении мониторинга качества образования (далее — мониторинг) в Учреждении.</w:t>
      </w:r>
      <w:proofErr w:type="gramEnd"/>
    </w:p>
    <w:p w:rsidR="00B3081B" w:rsidRPr="00B3081B" w:rsidRDefault="00B3081B" w:rsidP="00B30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1.3.Система мониторинга качества образования является составной частью системы оценки качества образования и служит информационным обеспечением образовательной деятельности Учреждения.</w:t>
      </w:r>
    </w:p>
    <w:p w:rsidR="00B3081B" w:rsidRPr="00B3081B" w:rsidRDefault="00B3081B" w:rsidP="00B30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3081B">
        <w:rPr>
          <w:rFonts w:ascii="Times New Roman" w:eastAsia="Calibri" w:hAnsi="Times New Roman" w:cs="Times New Roman"/>
          <w:sz w:val="28"/>
          <w:szCs w:val="28"/>
        </w:rPr>
        <w:t xml:space="preserve">      1.4.</w:t>
      </w:r>
      <w:r w:rsidRPr="00B3081B">
        <w:rPr>
          <w:rFonts w:ascii="Times New Roman" w:eastAsia="Calibri" w:hAnsi="Times New Roman" w:cs="Times New Roman"/>
          <w:i/>
          <w:sz w:val="28"/>
          <w:szCs w:val="28"/>
        </w:rPr>
        <w:t>Внутренняя с</w:t>
      </w:r>
      <w:r w:rsidRPr="00B3081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истема оценки качества образования</w:t>
      </w:r>
      <w:r w:rsidRPr="00B308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(ВСОКО)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воспитанников, эффективности образовательной программы с учетом </w:t>
      </w:r>
      <w:proofErr w:type="gramStart"/>
      <w:r w:rsidRPr="00B3081B">
        <w:rPr>
          <w:rFonts w:ascii="Times New Roman" w:eastAsia="Calibri" w:hAnsi="Times New Roman" w:cs="Times New Roman"/>
          <w:color w:val="000000"/>
          <w:sz w:val="28"/>
          <w:szCs w:val="28"/>
        </w:rPr>
        <w:t>запросов основных пользователей результатов системы оценки качества образования</w:t>
      </w:r>
      <w:proofErr w:type="gramEnd"/>
      <w:r w:rsidRPr="00B3081B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B3081B" w:rsidRPr="00B3081B" w:rsidRDefault="00B3081B" w:rsidP="00B30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3081B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      1.5.Основными пользователями </w:t>
      </w:r>
      <w:proofErr w:type="gramStart"/>
      <w:r w:rsidRPr="00B3081B">
        <w:rPr>
          <w:rFonts w:ascii="Times New Roman" w:eastAsia="Calibri" w:hAnsi="Times New Roman" w:cs="Times New Roman"/>
          <w:color w:val="000000"/>
          <w:sz w:val="28"/>
          <w:szCs w:val="28"/>
        </w:rPr>
        <w:t>результатов системы оценки качества образования Учреждения</w:t>
      </w:r>
      <w:proofErr w:type="gramEnd"/>
      <w:r w:rsidRPr="00B308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являются: воспитатели, воспитанники и их родители (законные представители), Педагогический Совет, экспертные комиссии при проведении процедур аттестации работников Учреждения.</w:t>
      </w:r>
    </w:p>
    <w:p w:rsidR="00B3081B" w:rsidRPr="00B3081B" w:rsidRDefault="00B3081B" w:rsidP="00B30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308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1.6.Учреждение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B3081B" w:rsidRPr="00B3081B" w:rsidRDefault="00B3081B" w:rsidP="00B30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308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1.7.Положение распространяется на деятельность всех работников Учреждения, осуществляющих профессиональную деятельность в соответствии с трудовым договором, в том числе, на сотрудников, работающих по совместительству.</w:t>
      </w:r>
    </w:p>
    <w:p w:rsidR="00B3081B" w:rsidRPr="00B3081B" w:rsidRDefault="00B3081B" w:rsidP="00B30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B3081B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     1.8.В настоящем Положении используются следующие термины:</w:t>
      </w:r>
    </w:p>
    <w:p w:rsidR="00B3081B" w:rsidRPr="00B3081B" w:rsidRDefault="00B3081B" w:rsidP="00B308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3081B">
        <w:rPr>
          <w:rFonts w:ascii="Times New Roman" w:eastAsia="Calibri" w:hAnsi="Times New Roman" w:cs="Times New Roman"/>
          <w:i/>
          <w:sz w:val="28"/>
          <w:szCs w:val="28"/>
        </w:rPr>
        <w:t>Качество образования</w:t>
      </w:r>
      <w:r w:rsidRPr="00B308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—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B3081B" w:rsidRPr="00B3081B" w:rsidRDefault="00B3081B" w:rsidP="00B308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B3081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Система оценки качества дошкольного образования</w:t>
      </w:r>
      <w:r w:rsidRPr="00B308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—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дошкольного образования, свидетельствующих о выполнении установленных нормативов, стандартов, требований и ожиданий (потребностей) родителей (законных представителей) воспитанников Учреждения.</w:t>
      </w:r>
      <w:proofErr w:type="gramEnd"/>
    </w:p>
    <w:p w:rsidR="00B3081B" w:rsidRPr="00B3081B" w:rsidRDefault="00B3081B" w:rsidP="00B308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3081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Качество условий</w:t>
      </w:r>
      <w:r w:rsidRPr="00B308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— выполнение санитарно-гигиенических норм организации образовательного процесса; организация питания в Учреждении; реализация мер по обеспечению безопасности воспитанников в организации образовательного процесса.</w:t>
      </w:r>
    </w:p>
    <w:p w:rsidR="00B3081B" w:rsidRPr="00B3081B" w:rsidRDefault="00B3081B" w:rsidP="00B308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3081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Качество образования - </w:t>
      </w:r>
      <w:r w:rsidRPr="00B3081B">
        <w:rPr>
          <w:rFonts w:ascii="Times New Roman" w:eastAsia="Calibri" w:hAnsi="Times New Roman" w:cs="Times New Roman"/>
          <w:color w:val="000000"/>
          <w:sz w:val="28"/>
          <w:szCs w:val="28"/>
        </w:rPr>
        <w:t>это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детей, родителей (законных представителей), педагогов, учителей начальной школы.</w:t>
      </w:r>
    </w:p>
    <w:p w:rsidR="00B3081B" w:rsidRPr="00B3081B" w:rsidRDefault="00B3081B" w:rsidP="00B308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B3081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Контроль за</w:t>
      </w:r>
      <w:proofErr w:type="gramEnd"/>
      <w:r w:rsidRPr="00B3081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образовательной деятельностью</w:t>
      </w:r>
      <w:r w:rsidRPr="00B308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3081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в рамках реализации Программы в Учреждении</w:t>
      </w:r>
      <w:r w:rsidRPr="00B308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Учреждении критерии оценки эффективности деятельности отдельных работников должны быть построены на показателях, характеризующих создаваемые ими </w:t>
      </w:r>
      <w:r w:rsidRPr="00B3081B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условия, при реализации образовательной программы (комментарии к ФГОС дошкольного образования, письмо </w:t>
      </w:r>
      <w:proofErr w:type="spellStart"/>
      <w:r w:rsidRPr="00B3081B">
        <w:rPr>
          <w:rFonts w:ascii="Times New Roman" w:eastAsia="Calibri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B308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РФ от 28 февраля </w:t>
      </w:r>
      <w:smartTag w:uri="urn:schemas-microsoft-com:office:smarttags" w:element="metricconverter">
        <w:smartTagPr>
          <w:attr w:name="ProductID" w:val="2014 г"/>
        </w:smartTagPr>
        <w:r w:rsidRPr="00B3081B">
          <w:rPr>
            <w:rFonts w:ascii="Times New Roman" w:eastAsia="Calibri" w:hAnsi="Times New Roman" w:cs="Times New Roman"/>
            <w:color w:val="000000"/>
            <w:sz w:val="28"/>
            <w:szCs w:val="28"/>
          </w:rPr>
          <w:t>2014 г</w:t>
        </w:r>
      </w:smartTag>
      <w:r w:rsidRPr="00B3081B">
        <w:rPr>
          <w:rFonts w:ascii="Times New Roman" w:eastAsia="Calibri" w:hAnsi="Times New Roman" w:cs="Times New Roman"/>
          <w:color w:val="000000"/>
          <w:sz w:val="28"/>
          <w:szCs w:val="28"/>
        </w:rPr>
        <w:t>. № 08-249).</w:t>
      </w:r>
    </w:p>
    <w:p w:rsidR="00B3081B" w:rsidRPr="00B3081B" w:rsidRDefault="00B3081B" w:rsidP="00B308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3081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Оценивание качества</w:t>
      </w:r>
      <w:r w:rsidRPr="00B308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— оценивание соответствия образовательной деятельности, реализуемой Учреждением, заданным требованиям Стандарта и Программы в дошкольном образовании направлено, в первую очередь, на оценивание созданных организацией условий в процессе образовательной деятельности.</w:t>
      </w:r>
    </w:p>
    <w:p w:rsidR="00B3081B" w:rsidRPr="00B3081B" w:rsidRDefault="00B3081B" w:rsidP="00B308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3081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Критерий</w:t>
      </w:r>
      <w:r w:rsidRPr="00B308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— признак, на основании которого производится оценка, классификация оцениваемого объекта.</w:t>
      </w:r>
    </w:p>
    <w:p w:rsidR="00B3081B" w:rsidRPr="00B3081B" w:rsidRDefault="00B3081B" w:rsidP="00B308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3081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Мониторинг в системе образования</w:t>
      </w:r>
      <w:r w:rsidRPr="00B308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—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актах,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B3081B" w:rsidRPr="00B3081B" w:rsidRDefault="00B3081B" w:rsidP="00B308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3081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Экспертиза —</w:t>
      </w:r>
      <w:r w:rsidRPr="00B308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всестороннее изучение и анализ состояния, условий и результатов образовательной деятельности.</w:t>
      </w:r>
    </w:p>
    <w:p w:rsidR="00B3081B" w:rsidRPr="00B3081B" w:rsidRDefault="00B3081B" w:rsidP="00B308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3081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Измерение</w:t>
      </w:r>
      <w:r w:rsidRPr="00B308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—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B3081B" w:rsidRPr="00B3081B" w:rsidRDefault="00B3081B" w:rsidP="00B308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3081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Государственный образовательный стандарт дошкольного </w:t>
      </w:r>
      <w:r w:rsidRPr="00B308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 </w:t>
      </w:r>
    </w:p>
    <w:p w:rsidR="00B3081B" w:rsidRPr="00B3081B" w:rsidRDefault="00B3081B" w:rsidP="00B30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1.9.</w:t>
      </w: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качества образования осуществляется посредством:</w:t>
      </w:r>
    </w:p>
    <w:p w:rsidR="00B3081B" w:rsidRPr="00B3081B" w:rsidRDefault="00B3081B" w:rsidP="00B3081B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контрольно-инспекционной деятельности;</w:t>
      </w:r>
    </w:p>
    <w:p w:rsidR="00B3081B" w:rsidRPr="00B3081B" w:rsidRDefault="00B3081B" w:rsidP="00B3081B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общественной экспертизы качества образования;</w:t>
      </w:r>
    </w:p>
    <w:p w:rsidR="00B3081B" w:rsidRPr="00B3081B" w:rsidRDefault="00B3081B" w:rsidP="00B3081B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лицензирования;</w:t>
      </w:r>
    </w:p>
    <w:p w:rsidR="00B3081B" w:rsidRPr="00B3081B" w:rsidRDefault="00B3081B" w:rsidP="00B3081B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 качества образования.</w:t>
      </w:r>
    </w:p>
    <w:p w:rsidR="00B3081B" w:rsidRPr="00B3081B" w:rsidRDefault="00B3081B" w:rsidP="00B30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1.10.</w:t>
      </w: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источников данных для оценки качества образования используются:</w:t>
      </w:r>
    </w:p>
    <w:p w:rsidR="00B3081B" w:rsidRPr="00B3081B" w:rsidRDefault="00B3081B" w:rsidP="00B3081B">
      <w:pPr>
        <w:numPr>
          <w:ilvl w:val="0"/>
          <w:numId w:val="3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статистика;</w:t>
      </w:r>
    </w:p>
    <w:p w:rsidR="00B3081B" w:rsidRPr="00B3081B" w:rsidRDefault="00B3081B" w:rsidP="00B3081B">
      <w:pPr>
        <w:numPr>
          <w:ilvl w:val="0"/>
          <w:numId w:val="3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мониторинговые исследования;</w:t>
      </w:r>
    </w:p>
    <w:p w:rsidR="00B3081B" w:rsidRPr="00B3081B" w:rsidRDefault="00B3081B" w:rsidP="00B3081B">
      <w:pPr>
        <w:numPr>
          <w:ilvl w:val="0"/>
          <w:numId w:val="3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социологические опросы;</w:t>
      </w:r>
    </w:p>
    <w:p w:rsidR="00B3081B" w:rsidRPr="00B3081B" w:rsidRDefault="00B3081B" w:rsidP="00B3081B">
      <w:pPr>
        <w:numPr>
          <w:ilvl w:val="0"/>
          <w:numId w:val="3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отчеты работников Учреждения;</w:t>
      </w:r>
    </w:p>
    <w:p w:rsidR="00B3081B" w:rsidRPr="00B3081B" w:rsidRDefault="00B3081B" w:rsidP="00B3081B">
      <w:pPr>
        <w:numPr>
          <w:ilvl w:val="0"/>
          <w:numId w:val="3"/>
        </w:numPr>
        <w:spacing w:after="0" w:line="240" w:lineRule="auto"/>
        <w:ind w:right="187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мероприятий, организуемых педагогами Учреждения;</w:t>
      </w:r>
    </w:p>
    <w:p w:rsidR="00B3081B" w:rsidRPr="00B3081B" w:rsidRDefault="00B3081B" w:rsidP="00B3081B">
      <w:pPr>
        <w:numPr>
          <w:ilvl w:val="0"/>
          <w:numId w:val="3"/>
        </w:numPr>
        <w:spacing w:after="0" w:line="240" w:lineRule="auto"/>
        <w:ind w:right="187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отчет о результатах </w:t>
      </w:r>
      <w:proofErr w:type="spellStart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3081B" w:rsidRPr="00B3081B" w:rsidRDefault="00B3081B" w:rsidP="00B3081B">
      <w:pPr>
        <w:spacing w:after="0" w:line="240" w:lineRule="auto"/>
        <w:ind w:right="1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1.11.Проведение мониторинга ориентируется на основные аспекты качества образования:</w:t>
      </w:r>
    </w:p>
    <w:p w:rsidR="00B3081B" w:rsidRPr="00B3081B" w:rsidRDefault="00B3081B" w:rsidP="00B3081B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процессов;</w:t>
      </w:r>
    </w:p>
    <w:p w:rsidR="00B3081B" w:rsidRPr="00B3081B" w:rsidRDefault="00B3081B" w:rsidP="00B3081B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условий (</w:t>
      </w:r>
      <w:proofErr w:type="gramStart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программно-методические</w:t>
      </w:r>
      <w:proofErr w:type="gramEnd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материально-технические, кадровые, информационно-технические, организационные и др.);</w:t>
      </w:r>
    </w:p>
    <w:p w:rsidR="00B3081B" w:rsidRPr="00B3081B" w:rsidRDefault="00B3081B" w:rsidP="00B3081B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результата.</w:t>
      </w:r>
    </w:p>
    <w:p w:rsidR="00B3081B" w:rsidRPr="00B3081B" w:rsidRDefault="00B3081B" w:rsidP="00B30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1.12.Направления мониторинга определяются, исходя из оцениваемого аспекта качества образования по результатам работы Учреждения за предыдущий учебный год, в соответствии с проблемами и задачами на текущий год.</w:t>
      </w:r>
    </w:p>
    <w:p w:rsidR="00B3081B" w:rsidRPr="00B3081B" w:rsidRDefault="00B3081B" w:rsidP="00B30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1.13.На основании данного Положения Учреждение обеспечивает разработку, внедрение, проведение необходимых оценочных процедур, анализ, учет и дальнейшее использование полученных результатов. </w:t>
      </w:r>
    </w:p>
    <w:p w:rsidR="00B3081B" w:rsidRPr="00B3081B" w:rsidRDefault="00B3081B" w:rsidP="00B30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1.14.Экспертная рабочая группа для проведения ВСОКО создается на основании приказа заведующего в количестве 3 человек.</w:t>
      </w:r>
    </w:p>
    <w:p w:rsidR="00B3081B" w:rsidRPr="00B3081B" w:rsidRDefault="00B3081B" w:rsidP="00B30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1.15.Система внутреннего мониторинга является составной частью годового плана работы Учреждения.</w:t>
      </w:r>
    </w:p>
    <w:p w:rsidR="00B3081B" w:rsidRPr="00B3081B" w:rsidRDefault="00B3081B" w:rsidP="00B30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81B" w:rsidRPr="00B3081B" w:rsidRDefault="00B3081B" w:rsidP="00B30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2.Основные цели, задачи и принципы внутренней системы оценки качества образования</w:t>
      </w:r>
    </w:p>
    <w:p w:rsidR="00B3081B" w:rsidRPr="00B3081B" w:rsidRDefault="00B3081B" w:rsidP="00B308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3081B" w:rsidRPr="00B3081B" w:rsidRDefault="00B3081B" w:rsidP="00B30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308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2.1.</w:t>
      </w:r>
      <w:r w:rsidRPr="00B308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Целями ВСОКО являются:</w:t>
      </w:r>
    </w:p>
    <w:p w:rsidR="00B3081B" w:rsidRPr="00B3081B" w:rsidRDefault="00B3081B" w:rsidP="00B3081B">
      <w:pPr>
        <w:numPr>
          <w:ilvl w:val="0"/>
          <w:numId w:val="5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единой системы диагностики и контроля состояния образования, </w:t>
      </w:r>
      <w:r w:rsidRPr="00B3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обеспечивающей определение факторов и своевременное выявление изменений, влияющих на качество образования </w:t>
      </w: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Учреждении;</w:t>
      </w:r>
    </w:p>
    <w:p w:rsidR="00B3081B" w:rsidRPr="00B3081B" w:rsidRDefault="00B3081B" w:rsidP="00B3081B">
      <w:pPr>
        <w:numPr>
          <w:ilvl w:val="0"/>
          <w:numId w:val="5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объективной информации о функционировании и развитии системы образования в Учреждении, </w:t>
      </w:r>
      <w:r w:rsidRPr="00B3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тенденциях его изменения и причинах, влияющих на его уровень</w:t>
      </w: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3081B" w:rsidRPr="00B3081B" w:rsidRDefault="00B3081B" w:rsidP="00B3081B">
      <w:pPr>
        <w:numPr>
          <w:ilvl w:val="0"/>
          <w:numId w:val="5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всем участникам образовательной деятельности и общественности достоверной информации о качестве образования;</w:t>
      </w:r>
    </w:p>
    <w:p w:rsidR="00B3081B" w:rsidRPr="00B3081B" w:rsidRDefault="00B3081B" w:rsidP="00B3081B">
      <w:pPr>
        <w:numPr>
          <w:ilvl w:val="0"/>
          <w:numId w:val="5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обоснованных и своевременных управленческих решений </w:t>
      </w:r>
      <w:r w:rsidRPr="00B3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совершенствованию образования и </w:t>
      </w: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информированности потребителей образовательных услуг при принятии таких решений</w:t>
      </w:r>
      <w:r w:rsidRPr="00B3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3081B" w:rsidRPr="00B3081B" w:rsidRDefault="00B3081B" w:rsidP="00B3081B">
      <w:pPr>
        <w:numPr>
          <w:ilvl w:val="0"/>
          <w:numId w:val="5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прогнозирование развития образовательной системы Учреждения.</w:t>
      </w:r>
    </w:p>
    <w:p w:rsidR="00B3081B" w:rsidRPr="00B3081B" w:rsidRDefault="00B3081B" w:rsidP="00B30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2.2.</w:t>
      </w:r>
      <w:r w:rsidRPr="00B308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Задачами </w:t>
      </w:r>
      <w:proofErr w:type="gramStart"/>
      <w:r w:rsidRPr="00B308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построения внутренней системы оценки качества образования</w:t>
      </w:r>
      <w:proofErr w:type="gramEnd"/>
      <w:r w:rsidRPr="00B308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являются:</w:t>
      </w:r>
    </w:p>
    <w:p w:rsidR="00B3081B" w:rsidRPr="00B3081B" w:rsidRDefault="00B3081B" w:rsidP="00B3081B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единого понимания критериев качества образования и подходов к его измерению;</w:t>
      </w:r>
    </w:p>
    <w:p w:rsidR="00B3081B" w:rsidRPr="00B3081B" w:rsidRDefault="00B3081B" w:rsidP="00B3081B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B3081B" w:rsidRPr="00B3081B" w:rsidRDefault="00B3081B" w:rsidP="00B3081B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ресурсной базы и обеспечение функционирования дошкольной образовательной статистики и мониторинга качества образования;</w:t>
      </w:r>
    </w:p>
    <w:p w:rsidR="00B3081B" w:rsidRPr="00B3081B" w:rsidRDefault="00B3081B" w:rsidP="00B3081B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 самооценка состояния развития и эффективности деятельности Учреждения;</w:t>
      </w:r>
    </w:p>
    <w:p w:rsidR="00B3081B" w:rsidRPr="00B3081B" w:rsidRDefault="00B3081B" w:rsidP="00B3081B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</w:t>
      </w:r>
      <w:proofErr w:type="gramStart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степени соответствия условий осуществления образовательной деятельности</w:t>
      </w:r>
      <w:proofErr w:type="gramEnd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государственным требованиям;</w:t>
      </w:r>
    </w:p>
    <w:p w:rsidR="00B3081B" w:rsidRPr="00B3081B" w:rsidRDefault="00B3081B" w:rsidP="00B3081B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B3081B" w:rsidRPr="00B3081B" w:rsidRDefault="00B3081B" w:rsidP="00B3081B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доступности качественного образования;</w:t>
      </w:r>
    </w:p>
    <w:p w:rsidR="00B3081B" w:rsidRPr="00B3081B" w:rsidRDefault="00B3081B" w:rsidP="00B3081B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уровня индивидуальных образовательных достижений воспитанников;</w:t>
      </w:r>
    </w:p>
    <w:p w:rsidR="00B3081B" w:rsidRPr="00B3081B" w:rsidRDefault="00B3081B" w:rsidP="00B3081B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степени соответствия качества образования в рамках мониторинговых исследований качества образования государственным и социальным стандартам;</w:t>
      </w:r>
    </w:p>
    <w:p w:rsidR="00B3081B" w:rsidRPr="00B3081B" w:rsidRDefault="00B3081B" w:rsidP="00B3081B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факторов, влияющих на качество образования;</w:t>
      </w:r>
    </w:p>
    <w:p w:rsidR="00B3081B" w:rsidRPr="00B3081B" w:rsidRDefault="00B3081B" w:rsidP="00B3081B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повышению квалификации воспитателей, принимающих участие в процедурах оценки качества образования;</w:t>
      </w:r>
    </w:p>
    <w:p w:rsidR="00B3081B" w:rsidRPr="00B3081B" w:rsidRDefault="00B3081B" w:rsidP="00B3081B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воспитанников;</w:t>
      </w:r>
    </w:p>
    <w:p w:rsidR="00B3081B" w:rsidRPr="00B3081B" w:rsidRDefault="00B3081B" w:rsidP="00B3081B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рейтинга и стимулирующих доплат педагогам;</w:t>
      </w:r>
    </w:p>
    <w:p w:rsidR="00B3081B" w:rsidRPr="00B3081B" w:rsidRDefault="00B3081B" w:rsidP="00B3081B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общественного участия в управлении образованием в Учреждении;</w:t>
      </w:r>
    </w:p>
    <w:p w:rsidR="00B3081B" w:rsidRPr="00B3081B" w:rsidRDefault="00B3081B" w:rsidP="00B30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2.3.</w:t>
      </w:r>
      <w:r w:rsidRPr="00B308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основу ВСОКО положены следующие принципы</w:t>
      </w: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3081B" w:rsidRPr="00B3081B" w:rsidRDefault="00B3081B" w:rsidP="00B3081B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объективности, достоверности, полноты и системности информации о качестве образования;</w:t>
      </w:r>
    </w:p>
    <w:p w:rsidR="00B3081B" w:rsidRPr="00B3081B" w:rsidRDefault="00B3081B" w:rsidP="00B3081B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воспитанников при оценке результатов их обучения и воспитания;</w:t>
      </w:r>
    </w:p>
    <w:p w:rsidR="00B3081B" w:rsidRPr="00B3081B" w:rsidRDefault="00B3081B" w:rsidP="00B3081B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открытости, прозрачности процедур оценки качества образования;</w:t>
      </w:r>
    </w:p>
    <w:p w:rsidR="00B3081B" w:rsidRPr="00B3081B" w:rsidRDefault="00B3081B" w:rsidP="00B3081B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преемственности в образовательной политике, </w:t>
      </w:r>
      <w:r w:rsidRPr="00B3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интеграции в общероссийскую систему оценки качества образования;</w:t>
      </w:r>
    </w:p>
    <w:p w:rsidR="00B3081B" w:rsidRPr="00B3081B" w:rsidRDefault="00B3081B" w:rsidP="00B3081B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доступности информации о состоянии и качестве образования для различных групп потребителей;</w:t>
      </w:r>
    </w:p>
    <w:p w:rsidR="00B3081B" w:rsidRPr="00B3081B" w:rsidRDefault="00B3081B" w:rsidP="00B3081B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рефлексивности</w:t>
      </w:r>
      <w:proofErr w:type="spellEnd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реализуемой через включение педагогов в </w:t>
      </w:r>
      <w:proofErr w:type="spellStart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критериальный</w:t>
      </w:r>
      <w:proofErr w:type="spellEnd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самоанализ и самооценку своей деятельности с опорой на объективные критерии и показатели;</w:t>
      </w:r>
    </w:p>
    <w:p w:rsidR="00B3081B" w:rsidRPr="00B3081B" w:rsidRDefault="00B3081B" w:rsidP="00B3081B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повышения потенциала внутренней оценки, самооценки, самоанализа каждого педагога;</w:t>
      </w:r>
    </w:p>
    <w:p w:rsidR="00B3081B" w:rsidRPr="00B3081B" w:rsidRDefault="00B3081B" w:rsidP="00B3081B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B3081B" w:rsidRPr="00B3081B" w:rsidRDefault="00B3081B" w:rsidP="00B3081B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инструментальности</w:t>
      </w:r>
      <w:proofErr w:type="spellEnd"/>
      <w:r w:rsidRPr="00B3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B3081B" w:rsidRPr="00B3081B" w:rsidRDefault="00B3081B" w:rsidP="00B3081B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минимизации системы показателей с учетом потребностей разных уровней управления;</w:t>
      </w:r>
    </w:p>
    <w:p w:rsidR="00B3081B" w:rsidRPr="00B3081B" w:rsidRDefault="00B3081B" w:rsidP="00B3081B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сопоставимости системы показателей с муниципальными, региональными аналогами;</w:t>
      </w:r>
    </w:p>
    <w:p w:rsidR="00B3081B" w:rsidRPr="00B3081B" w:rsidRDefault="00B3081B" w:rsidP="00B3081B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взаимного дополнения оценочных процедур, установление между ними взаимосвязей и взаимозависимости;</w:t>
      </w:r>
    </w:p>
    <w:p w:rsidR="00B3081B" w:rsidRPr="00B3081B" w:rsidRDefault="00B3081B" w:rsidP="00B3081B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морально-этических норм при проведении процедур оценки качества образования в Учреждении.</w:t>
      </w:r>
    </w:p>
    <w:p w:rsidR="00B3081B" w:rsidRPr="00B3081B" w:rsidRDefault="00B3081B" w:rsidP="00B30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81B" w:rsidRPr="00B3081B" w:rsidRDefault="00B3081B" w:rsidP="00B30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3.Организационная и функциональная структура внутренней системы </w:t>
      </w:r>
    </w:p>
    <w:p w:rsidR="00B3081B" w:rsidRPr="00B3081B" w:rsidRDefault="00B3081B" w:rsidP="00B30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оценки качества образования</w:t>
      </w:r>
    </w:p>
    <w:p w:rsidR="00B3081B" w:rsidRPr="00B3081B" w:rsidRDefault="00B3081B" w:rsidP="00B30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081B" w:rsidRPr="00B3081B" w:rsidRDefault="00B3081B" w:rsidP="00B3081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3.1.Организационная структура Учреждения, занимающаяся ВСОКО и интерпретацией полученных результатов, включает в себя: администрацию (заведующего и старшего воспитателя), Педагогический Совет и членов экспертной рабочей группы. </w:t>
      </w:r>
    </w:p>
    <w:p w:rsidR="00B3081B" w:rsidRPr="00B3081B" w:rsidRDefault="00B3081B" w:rsidP="00B3081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3.2.</w:t>
      </w:r>
      <w:r w:rsidRPr="00B308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Администрация Учреждения: </w:t>
      </w:r>
    </w:p>
    <w:p w:rsidR="00B3081B" w:rsidRPr="00B3081B" w:rsidRDefault="00B3081B" w:rsidP="00B3081B">
      <w:pPr>
        <w:numPr>
          <w:ilvl w:val="0"/>
          <w:numId w:val="8"/>
        </w:num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блок локальных актов, регулирующих функционирование ВСОКО Учреждения и приложений к ним, утверждает их приказом и контролирует их исполнение;</w:t>
      </w:r>
    </w:p>
    <w:p w:rsidR="00B3081B" w:rsidRPr="00B3081B" w:rsidRDefault="00B3081B" w:rsidP="00B3081B">
      <w:pPr>
        <w:numPr>
          <w:ilvl w:val="0"/>
          <w:numId w:val="8"/>
        </w:num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мероприятия и готовит предложения, направленные на совершенствование системы оценки качества образования Учреждения, участвует в этих мероприятиях;</w:t>
      </w:r>
    </w:p>
    <w:p w:rsidR="00B3081B" w:rsidRPr="00B3081B" w:rsidRDefault="00B3081B" w:rsidP="00B3081B">
      <w:pPr>
        <w:numPr>
          <w:ilvl w:val="0"/>
          <w:numId w:val="8"/>
        </w:num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на основе образовательной программы проведение в Учреждении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B3081B" w:rsidRPr="00B3081B" w:rsidRDefault="00B3081B" w:rsidP="00B3081B">
      <w:pPr>
        <w:numPr>
          <w:ilvl w:val="0"/>
          <w:numId w:val="8"/>
        </w:num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систему мониторинга качества образования, осуществляет сбор, обработку, хранение и представление информации о состоянии и динамике развития, анализирует результаты оценки качества образования на уровне Учреждения;</w:t>
      </w:r>
    </w:p>
    <w:p w:rsidR="00B3081B" w:rsidRPr="00B3081B" w:rsidRDefault="00B3081B" w:rsidP="00B3081B">
      <w:pPr>
        <w:numPr>
          <w:ilvl w:val="0"/>
          <w:numId w:val="8"/>
        </w:num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изучение информационных </w:t>
      </w:r>
      <w:proofErr w:type="gramStart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запросов основных пользователей системы оценки качества образования</w:t>
      </w:r>
      <w:proofErr w:type="gramEnd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3081B" w:rsidRPr="00B3081B" w:rsidRDefault="00B3081B" w:rsidP="00B3081B">
      <w:pPr>
        <w:numPr>
          <w:ilvl w:val="0"/>
          <w:numId w:val="8"/>
        </w:num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обеспечивает условия для подготовки работников Учреждения и общественных экспертов по осуществлению контрольно-оценочных процедур;</w:t>
      </w:r>
    </w:p>
    <w:p w:rsidR="00B3081B" w:rsidRPr="00B3081B" w:rsidRDefault="00B3081B" w:rsidP="00B3081B">
      <w:pPr>
        <w:numPr>
          <w:ilvl w:val="0"/>
          <w:numId w:val="8"/>
        </w:num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</w:t>
      </w:r>
    </w:p>
    <w:p w:rsidR="00B3081B" w:rsidRPr="00B3081B" w:rsidRDefault="00B3081B" w:rsidP="00B3081B">
      <w:pPr>
        <w:numPr>
          <w:ilvl w:val="0"/>
          <w:numId w:val="8"/>
        </w:num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 информационно-аналитические материалы по результатам (анализ работы Учреждения за учебный год, </w:t>
      </w:r>
      <w:proofErr w:type="spellStart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самообследование</w:t>
      </w:r>
      <w:proofErr w:type="spellEnd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Учреждения);</w:t>
      </w:r>
    </w:p>
    <w:p w:rsidR="00B3081B" w:rsidRPr="00B3081B" w:rsidRDefault="00B3081B" w:rsidP="00B3081B">
      <w:pPr>
        <w:numPr>
          <w:ilvl w:val="0"/>
          <w:numId w:val="8"/>
        </w:num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B3081B" w:rsidRPr="00B3081B" w:rsidRDefault="00B3081B" w:rsidP="00B3081B">
      <w:pPr>
        <w:tabs>
          <w:tab w:val="center" w:pos="884"/>
          <w:tab w:val="center" w:pos="2145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3.3.</w:t>
      </w:r>
      <w:r w:rsidRPr="00B308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Экспертная рабочая группа:</w:t>
      </w: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3081B" w:rsidRPr="00B3081B" w:rsidRDefault="00B3081B" w:rsidP="00B3081B">
      <w:pPr>
        <w:numPr>
          <w:ilvl w:val="0"/>
          <w:numId w:val="9"/>
        </w:num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создаётся по приказу заведующего на начало каждого учебного года;</w:t>
      </w:r>
    </w:p>
    <w:p w:rsidR="00B3081B" w:rsidRPr="00B3081B" w:rsidRDefault="00B3081B" w:rsidP="00B3081B">
      <w:pPr>
        <w:numPr>
          <w:ilvl w:val="0"/>
          <w:numId w:val="9"/>
        </w:num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методики ВСОКО;</w:t>
      </w:r>
    </w:p>
    <w:p w:rsidR="00B3081B" w:rsidRPr="00B3081B" w:rsidRDefault="00B3081B" w:rsidP="00B3081B">
      <w:pPr>
        <w:numPr>
          <w:ilvl w:val="0"/>
          <w:numId w:val="9"/>
        </w:num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участвует в разработке системы показателей, характеризующих состояние и динамику развития Учреждения;</w:t>
      </w:r>
    </w:p>
    <w:p w:rsidR="00B3081B" w:rsidRPr="00B3081B" w:rsidRDefault="00B3081B" w:rsidP="00B3081B">
      <w:pPr>
        <w:numPr>
          <w:ilvl w:val="0"/>
          <w:numId w:val="9"/>
        </w:num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 предложения для администрации по выработке управленческих решений по результатам ВСОКО на уровне Учреждения;</w:t>
      </w:r>
    </w:p>
    <w:p w:rsidR="00B3081B" w:rsidRPr="00B3081B" w:rsidRDefault="00B3081B" w:rsidP="00B3081B">
      <w:pPr>
        <w:numPr>
          <w:ilvl w:val="0"/>
          <w:numId w:val="9"/>
        </w:num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на основе ООП </w:t>
      </w:r>
      <w:proofErr w:type="gramStart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АООП </w:t>
      </w:r>
      <w:proofErr w:type="gramStart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Учреждении контрольно-оценочные процедуры, мониторинговые, социологические и статистические исследования по вопросам качества образования.</w:t>
      </w:r>
    </w:p>
    <w:p w:rsidR="00B3081B" w:rsidRPr="00B3081B" w:rsidRDefault="00B3081B" w:rsidP="00B3081B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3.4.</w:t>
      </w:r>
      <w:r w:rsidRPr="00B308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Педагогический Совет:</w:t>
      </w: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3081B" w:rsidRPr="00B3081B" w:rsidRDefault="00B3081B" w:rsidP="00B3081B">
      <w:pPr>
        <w:numPr>
          <w:ilvl w:val="0"/>
          <w:numId w:val="10"/>
        </w:num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участие в формировании информационных запросов основных пользователей ВСОКО Учреждения;</w:t>
      </w:r>
    </w:p>
    <w:p w:rsidR="00B3081B" w:rsidRPr="00B3081B" w:rsidRDefault="00B3081B" w:rsidP="00B3081B">
      <w:pPr>
        <w:numPr>
          <w:ilvl w:val="0"/>
          <w:numId w:val="10"/>
        </w:num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участие в обсуждении системы показателей, характеризующих состояние и динамику развития ВСОКО в Учреждении;</w:t>
      </w:r>
    </w:p>
    <w:p w:rsidR="00B3081B" w:rsidRPr="00B3081B" w:rsidRDefault="00B3081B" w:rsidP="00B3081B">
      <w:pPr>
        <w:numPr>
          <w:ilvl w:val="0"/>
          <w:numId w:val="10"/>
        </w:num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содействует определению стратегических направлений развития системы образования в Учреждении;</w:t>
      </w:r>
    </w:p>
    <w:p w:rsidR="00B3081B" w:rsidRPr="00B3081B" w:rsidRDefault="00B3081B" w:rsidP="00B3081B">
      <w:pPr>
        <w:numPr>
          <w:ilvl w:val="0"/>
          <w:numId w:val="10"/>
        </w:num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участие в экспертизе качества образовательных результатов, условий организации образовательной деятельности в Учреждении;</w:t>
      </w:r>
    </w:p>
    <w:p w:rsidR="00B3081B" w:rsidRPr="00B3081B" w:rsidRDefault="00B3081B" w:rsidP="00B3081B">
      <w:pPr>
        <w:numPr>
          <w:ilvl w:val="0"/>
          <w:numId w:val="10"/>
        </w:num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B3081B" w:rsidRPr="00B3081B" w:rsidRDefault="00B3081B" w:rsidP="00B3081B">
      <w:pPr>
        <w:numPr>
          <w:ilvl w:val="0"/>
          <w:numId w:val="10"/>
        </w:num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заслушивает информацию и отчеты педагогических работников, доклады представителей организаций и учреждений, взаимодействующих с Учреждением по вопросам образования, в том числе сообщения о проверке соблюдения санитарно-гигиенического режима в детском саду, об охране труда, здоровья и жизни воспитанников и другие вопросы образовательной деятельности Учреждения.</w:t>
      </w:r>
    </w:p>
    <w:p w:rsidR="00B3081B" w:rsidRPr="00B3081B" w:rsidRDefault="00B3081B" w:rsidP="00B3081B">
      <w:pPr>
        <w:spacing w:after="0" w:line="240" w:lineRule="auto"/>
        <w:ind w:left="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:rsidR="00B3081B" w:rsidRPr="00B3081B" w:rsidRDefault="00B3081B" w:rsidP="00B30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4.Реализация внутреннего мониторинга качества образования</w:t>
      </w:r>
    </w:p>
    <w:p w:rsidR="00B3081B" w:rsidRPr="00B3081B" w:rsidRDefault="00B3081B" w:rsidP="00B308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81B" w:rsidRPr="00B3081B" w:rsidRDefault="00B3081B" w:rsidP="00B30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4.1.</w:t>
      </w: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 </w:t>
      </w:r>
      <w:r w:rsidRPr="00B3081B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Источник: </w:t>
      </w:r>
    </w:p>
    <w:p w:rsidR="00B3081B" w:rsidRPr="00B3081B" w:rsidRDefault="00B3081B" w:rsidP="00B30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      </w:t>
      </w:r>
      <w:r w:rsidRPr="00B308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</w:t>
      </w: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реализации целей и задач ВСОКО планируются и осуществляются на основе проблемного анализа образовательной деятельности Учреждения, определения методологии, технологии и инструментария оценки качества образования.</w:t>
      </w:r>
    </w:p>
    <w:p w:rsidR="00B3081B" w:rsidRPr="00B3081B" w:rsidRDefault="00B3081B" w:rsidP="00B30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4.3.</w:t>
      </w:r>
      <w:r w:rsidRPr="00B308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Процесс ВСОКО состоит из следующих этапов:</w:t>
      </w: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3081B" w:rsidRPr="00B3081B" w:rsidRDefault="00B3081B" w:rsidP="00B30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4.3.1.</w:t>
      </w:r>
      <w:r w:rsidRPr="00B308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Нормативно-установочный:</w:t>
      </w:r>
    </w:p>
    <w:p w:rsidR="00B3081B" w:rsidRPr="00B3081B" w:rsidRDefault="00B3081B" w:rsidP="00B3081B">
      <w:pPr>
        <w:numPr>
          <w:ilvl w:val="0"/>
          <w:numId w:val="11"/>
        </w:num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основных показателей, инструментария,</w:t>
      </w:r>
    </w:p>
    <w:p w:rsidR="00B3081B" w:rsidRPr="00B3081B" w:rsidRDefault="00B3081B" w:rsidP="00B3081B">
      <w:pPr>
        <w:numPr>
          <w:ilvl w:val="0"/>
          <w:numId w:val="11"/>
        </w:num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ответственных лиц,</w:t>
      </w:r>
    </w:p>
    <w:p w:rsidR="00B3081B" w:rsidRPr="00B3081B" w:rsidRDefault="00B3081B" w:rsidP="00B3081B">
      <w:pPr>
        <w:numPr>
          <w:ilvl w:val="0"/>
          <w:numId w:val="11"/>
        </w:num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приказа о сроках проведения.</w:t>
      </w:r>
    </w:p>
    <w:p w:rsidR="00B3081B" w:rsidRPr="00B3081B" w:rsidRDefault="00B3081B" w:rsidP="00B30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4.3.2.</w:t>
      </w:r>
      <w:r w:rsidRPr="00B308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Информационно-диагностический:</w:t>
      </w:r>
    </w:p>
    <w:p w:rsidR="00B3081B" w:rsidRPr="00B3081B" w:rsidRDefault="00B3081B" w:rsidP="00B3081B">
      <w:pPr>
        <w:numPr>
          <w:ilvl w:val="0"/>
          <w:numId w:val="1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информации с помощью подобранных методик.</w:t>
      </w:r>
    </w:p>
    <w:p w:rsidR="00B3081B" w:rsidRPr="00B3081B" w:rsidRDefault="00B3081B" w:rsidP="00B30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4.3.3.</w:t>
      </w:r>
      <w:r w:rsidRPr="00B308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Аналитический:</w:t>
      </w:r>
    </w:p>
    <w:p w:rsidR="00B3081B" w:rsidRPr="00B3081B" w:rsidRDefault="00B3081B" w:rsidP="00B3081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полученных результатов,</w:t>
      </w:r>
    </w:p>
    <w:p w:rsidR="00B3081B" w:rsidRPr="00B3081B" w:rsidRDefault="00B3081B" w:rsidP="00B3081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сопоставление результатов с нормативными показателями,</w:t>
      </w:r>
    </w:p>
    <w:p w:rsidR="00B3081B" w:rsidRPr="00B3081B" w:rsidRDefault="00B3081B" w:rsidP="00B3081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причин отклонения, оценка рисков.</w:t>
      </w:r>
    </w:p>
    <w:p w:rsidR="00B3081B" w:rsidRPr="00B3081B" w:rsidRDefault="00B3081B" w:rsidP="00B30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4.3.4.</w:t>
      </w:r>
      <w:r w:rsidRPr="00B308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Итогово-прогностический:</w:t>
      </w:r>
    </w:p>
    <w:p w:rsidR="00B3081B" w:rsidRPr="00B3081B" w:rsidRDefault="00B3081B" w:rsidP="00B3081B">
      <w:pPr>
        <w:numPr>
          <w:ilvl w:val="0"/>
          <w:numId w:val="14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предъявление полученных результатов на уровень педагогического коллектива,</w:t>
      </w:r>
    </w:p>
    <w:p w:rsidR="00B3081B" w:rsidRPr="00B3081B" w:rsidRDefault="00B3081B" w:rsidP="00B3081B">
      <w:pPr>
        <w:numPr>
          <w:ilvl w:val="0"/>
          <w:numId w:val="14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дальнейшей стратегии работы Учреждения.</w:t>
      </w:r>
    </w:p>
    <w:p w:rsidR="00B3081B" w:rsidRPr="00B3081B" w:rsidRDefault="00B3081B" w:rsidP="00B30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4.4.</w:t>
      </w:r>
      <w:r w:rsidRPr="00B308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Предметом системы оценки качества образования являются:</w:t>
      </w:r>
    </w:p>
    <w:p w:rsidR="00B3081B" w:rsidRPr="00B3081B" w:rsidRDefault="00B3081B" w:rsidP="00B3081B">
      <w:pPr>
        <w:numPr>
          <w:ilvl w:val="0"/>
          <w:numId w:val="15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условий реализации ООП ДО/АООП ДО Учреждения;</w:t>
      </w:r>
    </w:p>
    <w:p w:rsidR="00B3081B" w:rsidRPr="00B3081B" w:rsidRDefault="00B3081B" w:rsidP="00B3081B">
      <w:pPr>
        <w:numPr>
          <w:ilvl w:val="0"/>
          <w:numId w:val="15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организации образовательной деятельности, включающей условия организации образовательной деятельности, в том числе доступность образования, условия комфортности получения образования, материально-техническое обеспечение образовательной деятельности, организация питания;</w:t>
      </w:r>
    </w:p>
    <w:p w:rsidR="00B3081B" w:rsidRPr="00B3081B" w:rsidRDefault="00B3081B" w:rsidP="00B3081B">
      <w:pPr>
        <w:numPr>
          <w:ilvl w:val="0"/>
          <w:numId w:val="15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основных и дополнительных образовательных программ, принятых и реализуемых в детском саду, условия их реализации;</w:t>
      </w:r>
    </w:p>
    <w:p w:rsidR="00B3081B" w:rsidRPr="00B3081B" w:rsidRDefault="00B3081B" w:rsidP="00B3081B">
      <w:pPr>
        <w:numPr>
          <w:ilvl w:val="0"/>
          <w:numId w:val="15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 работа;</w:t>
      </w:r>
    </w:p>
    <w:p w:rsidR="00B3081B" w:rsidRPr="00B3081B" w:rsidRDefault="00B3081B" w:rsidP="00B3081B">
      <w:pPr>
        <w:numPr>
          <w:ilvl w:val="0"/>
          <w:numId w:val="15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:rsidR="00B3081B" w:rsidRPr="00B3081B" w:rsidRDefault="00B3081B" w:rsidP="00B3081B">
      <w:pPr>
        <w:numPr>
          <w:ilvl w:val="0"/>
          <w:numId w:val="15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управления качеством образования и открытость деятельности Учреждения;</w:t>
      </w:r>
    </w:p>
    <w:p w:rsidR="00B3081B" w:rsidRPr="00B3081B" w:rsidRDefault="00B3081B" w:rsidP="00B3081B">
      <w:pPr>
        <w:numPr>
          <w:ilvl w:val="0"/>
          <w:numId w:val="15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здоровья воспитанников.</w:t>
      </w:r>
    </w:p>
    <w:p w:rsidR="00B3081B" w:rsidRPr="00B3081B" w:rsidRDefault="00B3081B" w:rsidP="00B30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4.5.</w:t>
      </w: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ВСОКО осуществляется посредством существующих процедур и экспертной оценки качества образования. Содержание процедуры ВСОКО включает в себя следующие требования:</w:t>
      </w:r>
    </w:p>
    <w:p w:rsidR="00B3081B" w:rsidRPr="00B3081B" w:rsidRDefault="00B3081B" w:rsidP="00B3081B">
      <w:pPr>
        <w:spacing w:after="0" w:line="240" w:lineRule="auto"/>
        <w:ind w:right="18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4.5.1.</w:t>
      </w:r>
      <w:r w:rsidRPr="00B308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Требования к психолого-педагогическим условиям:</w:t>
      </w:r>
    </w:p>
    <w:p w:rsidR="00B3081B" w:rsidRPr="00B3081B" w:rsidRDefault="00B3081B" w:rsidP="00B3081B">
      <w:pPr>
        <w:numPr>
          <w:ilvl w:val="0"/>
          <w:numId w:val="16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</w:r>
    </w:p>
    <w:p w:rsidR="00B3081B" w:rsidRPr="00B3081B" w:rsidRDefault="00B3081B" w:rsidP="00B3081B">
      <w:pPr>
        <w:numPr>
          <w:ilvl w:val="0"/>
          <w:numId w:val="16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условий для медицинского сопровождения воспитанников в целях охраны и укрепления их здоровья, коррекции, имеющихся проблем со здоровьем; </w:t>
      </w:r>
    </w:p>
    <w:p w:rsidR="00B3081B" w:rsidRPr="00B3081B" w:rsidRDefault="00B3081B" w:rsidP="00B3081B">
      <w:pPr>
        <w:numPr>
          <w:ilvl w:val="0"/>
          <w:numId w:val="16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 </w:t>
      </w:r>
    </w:p>
    <w:p w:rsidR="00B3081B" w:rsidRPr="00B3081B" w:rsidRDefault="00B3081B" w:rsidP="00B3081B">
      <w:pPr>
        <w:numPr>
          <w:ilvl w:val="0"/>
          <w:numId w:val="16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организационно-методического сопровождения процесса реализации ООП/АООП </w:t>
      </w:r>
      <w:proofErr w:type="gramStart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 числе, в плане взаимодействия с социумом; </w:t>
      </w:r>
    </w:p>
    <w:p w:rsidR="00B3081B" w:rsidRPr="00B3081B" w:rsidRDefault="00B3081B" w:rsidP="00B3081B">
      <w:pPr>
        <w:numPr>
          <w:ilvl w:val="0"/>
          <w:numId w:val="16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возможности предоставления информации о ООП/АООП </w:t>
      </w:r>
      <w:proofErr w:type="gramStart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семьям</w:t>
      </w:r>
      <w:proofErr w:type="gramEnd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 и всем заинтересованным лицам, вовлечённым в образовательный процесс, а также широкой общественности; </w:t>
      </w:r>
    </w:p>
    <w:p w:rsidR="00B3081B" w:rsidRPr="00B3081B" w:rsidRDefault="00B3081B" w:rsidP="00B3081B">
      <w:pPr>
        <w:numPr>
          <w:ilvl w:val="0"/>
          <w:numId w:val="16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оздоровительной работы (</w:t>
      </w:r>
      <w:proofErr w:type="spellStart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мероприятия, режим дня и т.п.). </w:t>
      </w:r>
    </w:p>
    <w:p w:rsidR="00B3081B" w:rsidRPr="00B3081B" w:rsidRDefault="00B3081B" w:rsidP="00B3081B">
      <w:pPr>
        <w:spacing w:after="0" w:line="240" w:lineRule="auto"/>
        <w:ind w:right="1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4.5.2.</w:t>
      </w:r>
      <w:r w:rsidRPr="00B308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Требования к кадровым условиям: </w:t>
      </w:r>
    </w:p>
    <w:p w:rsidR="00B3081B" w:rsidRPr="00B3081B" w:rsidRDefault="00B3081B" w:rsidP="00B3081B">
      <w:pPr>
        <w:numPr>
          <w:ilvl w:val="0"/>
          <w:numId w:val="17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укомплектованность кадрами; </w:t>
      </w:r>
    </w:p>
    <w:p w:rsidR="00B3081B" w:rsidRPr="00B3081B" w:rsidRDefault="00B3081B" w:rsidP="00B3081B">
      <w:pPr>
        <w:numPr>
          <w:ilvl w:val="0"/>
          <w:numId w:val="17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образовательный ценз педагогов; </w:t>
      </w:r>
    </w:p>
    <w:p w:rsidR="00B3081B" w:rsidRPr="00B3081B" w:rsidRDefault="00B3081B" w:rsidP="00B3081B">
      <w:pPr>
        <w:numPr>
          <w:ilvl w:val="0"/>
          <w:numId w:val="17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профессиональным компетенциям; </w:t>
      </w:r>
    </w:p>
    <w:p w:rsidR="00B3081B" w:rsidRPr="00B3081B" w:rsidRDefault="00B3081B" w:rsidP="00B3081B">
      <w:pPr>
        <w:numPr>
          <w:ilvl w:val="0"/>
          <w:numId w:val="17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квалификации (динамика роста числа работников, прошедших аттестацию); </w:t>
      </w:r>
    </w:p>
    <w:p w:rsidR="00B3081B" w:rsidRPr="00B3081B" w:rsidRDefault="00B3081B" w:rsidP="00B3081B">
      <w:pPr>
        <w:numPr>
          <w:ilvl w:val="0"/>
          <w:numId w:val="17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динамика роста </w:t>
      </w:r>
      <w:proofErr w:type="spellStart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категорийности</w:t>
      </w:r>
      <w:proofErr w:type="spellEnd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B3081B" w:rsidRPr="00B3081B" w:rsidRDefault="00B3081B" w:rsidP="00B3081B">
      <w:pPr>
        <w:numPr>
          <w:ilvl w:val="0"/>
          <w:numId w:val="17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результативность квалификации (профессиональные достижения педагогов); </w:t>
      </w:r>
    </w:p>
    <w:p w:rsidR="00B3081B" w:rsidRPr="00B3081B" w:rsidRDefault="00B3081B" w:rsidP="00B3081B">
      <w:pPr>
        <w:numPr>
          <w:ilvl w:val="0"/>
          <w:numId w:val="17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кадровой стратегии. </w:t>
      </w:r>
    </w:p>
    <w:p w:rsidR="00B3081B" w:rsidRPr="00B3081B" w:rsidRDefault="00B3081B" w:rsidP="00B3081B">
      <w:pPr>
        <w:spacing w:after="0" w:line="240" w:lineRule="auto"/>
        <w:ind w:right="18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4.5.3.</w:t>
      </w:r>
      <w:r w:rsidRPr="00B308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Требования материально-техническим условиям: </w:t>
      </w:r>
    </w:p>
    <w:p w:rsidR="00B3081B" w:rsidRPr="00B3081B" w:rsidRDefault="00B3081B" w:rsidP="00B3081B">
      <w:pPr>
        <w:numPr>
          <w:ilvl w:val="0"/>
          <w:numId w:val="18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оснащенность групповых помещений, кабинетов современным оборудованием, средствами обучения и мебелью; </w:t>
      </w:r>
    </w:p>
    <w:p w:rsidR="00B3081B" w:rsidRPr="00B3081B" w:rsidRDefault="00B3081B" w:rsidP="00B3081B">
      <w:pPr>
        <w:numPr>
          <w:ilvl w:val="0"/>
          <w:numId w:val="18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состояния условий образования в соответствии с нормативами и требованиями СанПиН; </w:t>
      </w:r>
    </w:p>
    <w:p w:rsidR="00B3081B" w:rsidRPr="00B3081B" w:rsidRDefault="00B3081B" w:rsidP="00B3081B">
      <w:pPr>
        <w:numPr>
          <w:ilvl w:val="0"/>
          <w:numId w:val="18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 </w:t>
      </w:r>
    </w:p>
    <w:p w:rsidR="00B3081B" w:rsidRPr="00B3081B" w:rsidRDefault="00B3081B" w:rsidP="00B3081B">
      <w:pPr>
        <w:numPr>
          <w:ilvl w:val="0"/>
          <w:numId w:val="18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информационно-технологическое обеспечение (наличие технологического оборудования, сайта, программного обеспечения).</w:t>
      </w:r>
    </w:p>
    <w:p w:rsidR="00B3081B" w:rsidRPr="00B3081B" w:rsidRDefault="00B3081B" w:rsidP="00B3081B">
      <w:pPr>
        <w:spacing w:after="0" w:line="240" w:lineRule="auto"/>
        <w:ind w:right="1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4.5.4.</w:t>
      </w:r>
      <w:r w:rsidRPr="00B308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Требования к финансовым условиям:</w:t>
      </w: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3081B" w:rsidRPr="00B3081B" w:rsidRDefault="00B3081B" w:rsidP="00B3081B">
      <w:pPr>
        <w:numPr>
          <w:ilvl w:val="0"/>
          <w:numId w:val="19"/>
        </w:numPr>
        <w:spacing w:after="0" w:line="240" w:lineRule="auto"/>
        <w:ind w:right="-99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финансовое обеспечение реализации ООП/АООП ДО Учреждения осуществляется исходя из стоимости услуг на основе муниципального задания. </w:t>
      </w:r>
    </w:p>
    <w:p w:rsidR="00B3081B" w:rsidRPr="00B3081B" w:rsidRDefault="00B3081B" w:rsidP="00B3081B">
      <w:pPr>
        <w:spacing w:after="0" w:line="240" w:lineRule="auto"/>
        <w:ind w:right="18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4.5.5.</w:t>
      </w:r>
      <w:r w:rsidRPr="00B308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Требования к развивающей предметно-пространственной среде: </w:t>
      </w:r>
    </w:p>
    <w:p w:rsidR="00B3081B" w:rsidRPr="00B3081B" w:rsidRDefault="00B3081B" w:rsidP="00B3081B">
      <w:pPr>
        <w:numPr>
          <w:ilvl w:val="0"/>
          <w:numId w:val="20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компонентов предметно-пространственной среды ФГОС </w:t>
      </w:r>
      <w:proofErr w:type="gramStart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B3081B" w:rsidRPr="00B3081B" w:rsidRDefault="00B3081B" w:rsidP="00B3081B">
      <w:pPr>
        <w:numPr>
          <w:ilvl w:val="0"/>
          <w:numId w:val="20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образовательной среды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дошкольного образования (</w:t>
      </w:r>
      <w:proofErr w:type="spellStart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трансформируемость</w:t>
      </w:r>
      <w:proofErr w:type="spellEnd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полифункциональность</w:t>
      </w:r>
      <w:proofErr w:type="spellEnd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вариативность, доступность, безопасность); </w:t>
      </w:r>
    </w:p>
    <w:p w:rsidR="00B3081B" w:rsidRPr="00B3081B" w:rsidRDefault="00B3081B" w:rsidP="00B3081B">
      <w:pPr>
        <w:numPr>
          <w:ilvl w:val="0"/>
          <w:numId w:val="20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условий для инклюзивного образования; </w:t>
      </w:r>
    </w:p>
    <w:p w:rsidR="00B3081B" w:rsidRPr="00B3081B" w:rsidRDefault="00B3081B" w:rsidP="00B3081B">
      <w:pPr>
        <w:numPr>
          <w:ilvl w:val="0"/>
          <w:numId w:val="20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условий для общения и совместной деятельности воспитанников и взрослых, двигательной активности, а также возможности для уединения; </w:t>
      </w:r>
    </w:p>
    <w:p w:rsidR="00B3081B" w:rsidRPr="00B3081B" w:rsidRDefault="00B3081B" w:rsidP="00B3081B">
      <w:pPr>
        <w:numPr>
          <w:ilvl w:val="0"/>
          <w:numId w:val="20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учёт национально-культурных, климатических условий, в которых осуществляется образовательная деятельность. </w:t>
      </w:r>
    </w:p>
    <w:p w:rsidR="00B3081B" w:rsidRPr="00B3081B" w:rsidRDefault="00B3081B" w:rsidP="00B30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4.6</w:t>
      </w: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.Критерии выступают в качестве инструмента, призванного наполнить содержанием оценку и обеспечить измерение </w:t>
      </w:r>
      <w:proofErr w:type="gramStart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 достижений результатов деятельности Учреждения</w:t>
      </w:r>
      <w:proofErr w:type="gramEnd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081B" w:rsidRPr="00B3081B" w:rsidRDefault="00B3081B" w:rsidP="00B30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4.7.</w:t>
      </w: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представлены набором расчетных показателей, которые при необходимости могут корректироваться (</w:t>
      </w:r>
      <w:r w:rsidRPr="00B308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1</w:t>
      </w: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3081B" w:rsidRPr="00B3081B" w:rsidRDefault="00B3081B" w:rsidP="00B30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4.8.Периодичность проведения ВСОКО – один раз в год, в итоге составляется аналитический отчёт (по результатам сравнительно-аналитической деятельности на начало и конец учебного года, для детей с ОВЗ по решению </w:t>
      </w:r>
      <w:proofErr w:type="spellStart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proofErr w:type="spellEnd"/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3081B" w:rsidRPr="00B3081B" w:rsidRDefault="00B3081B" w:rsidP="00B30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4.9.По итогам анализа полученных данных мониторинга готовятся соответствующие документы — аналитические справки и приказы, отчеты со схемами, таблицами, графиками, диаграммами, обработанные с использованием стандартизированных компьютерных программ, которые доводятся до сведения педагогического коллектива, учредителя, родителей (законных представителей).</w:t>
      </w:r>
    </w:p>
    <w:p w:rsidR="00B3081B" w:rsidRPr="00B3081B" w:rsidRDefault="00B3081B" w:rsidP="00B30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4.10.Результаты мониторинга являются основанием для принятия административных решений на уровне Учреждения.</w:t>
      </w:r>
    </w:p>
    <w:p w:rsidR="00B3081B" w:rsidRPr="00B3081B" w:rsidRDefault="00B3081B" w:rsidP="00B30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B3081B" w:rsidRPr="00B3081B" w:rsidRDefault="00B3081B" w:rsidP="00B30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81B" w:rsidRPr="00B3081B" w:rsidRDefault="00B3081B" w:rsidP="00B30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5.Общественное участие в оценке и контроле качества образования</w:t>
      </w:r>
    </w:p>
    <w:p w:rsidR="00B3081B" w:rsidRPr="00B3081B" w:rsidRDefault="00B3081B" w:rsidP="00B308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81B" w:rsidRPr="00B3081B" w:rsidRDefault="00B3081B" w:rsidP="00B30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5.1.Придание гласности и открытости результатам оценки качества образования осуществляется путем предоставления информации:</w:t>
      </w:r>
    </w:p>
    <w:p w:rsidR="00B3081B" w:rsidRPr="00B3081B" w:rsidRDefault="00B3081B" w:rsidP="00B3081B">
      <w:pPr>
        <w:numPr>
          <w:ilvl w:val="0"/>
          <w:numId w:val="21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потребителям результатов ВСОКО;</w:t>
      </w:r>
    </w:p>
    <w:p w:rsidR="00B3081B" w:rsidRPr="00B3081B" w:rsidRDefault="00B3081B" w:rsidP="00B3081B">
      <w:pPr>
        <w:numPr>
          <w:ilvl w:val="0"/>
          <w:numId w:val="21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аналитических материалов, результатов оценки качества образования на официальном сайте Учреждения.</w:t>
      </w:r>
    </w:p>
    <w:p w:rsidR="00B3081B" w:rsidRPr="00B3081B" w:rsidRDefault="00B3081B" w:rsidP="00B30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5.2.Дошкольная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регламентирующими реализацию процедур контроля и оценки качества образования устанавливаются нормативными документами.</w:t>
      </w:r>
    </w:p>
    <w:p w:rsidR="00B3081B" w:rsidRPr="00B3081B" w:rsidRDefault="00B3081B" w:rsidP="00B308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081B" w:rsidRPr="00B3081B" w:rsidRDefault="00B3081B" w:rsidP="00B30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6.Заключительные положения</w:t>
      </w:r>
    </w:p>
    <w:p w:rsidR="00B3081B" w:rsidRPr="00B3081B" w:rsidRDefault="00B3081B" w:rsidP="00B30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081B" w:rsidRPr="00B3081B" w:rsidRDefault="00B3081B" w:rsidP="00B30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6.1.Настоящее является локальным нормативным актом, принимается на Педагогическом Совете и утверждается (либо вводится в действие) приказом заведующего Учреждением.</w:t>
      </w:r>
    </w:p>
    <w:p w:rsidR="00B3081B" w:rsidRPr="00B3081B" w:rsidRDefault="00B3081B" w:rsidP="00B30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6.2.Все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B3081B" w:rsidRPr="00B3081B" w:rsidRDefault="00B3081B" w:rsidP="00B30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6.3.Положение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:rsidR="00B3081B" w:rsidRPr="00B3081B" w:rsidRDefault="00B3081B" w:rsidP="00B308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6.4.После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  <w:r w:rsidRPr="00B308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3081B" w:rsidRPr="00B3081B" w:rsidRDefault="00B3081B" w:rsidP="00B3081B">
      <w:pPr>
        <w:spacing w:after="0" w:line="240" w:lineRule="auto"/>
        <w:ind w:right="-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81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B3081B" w:rsidRDefault="00B3081B">
      <w:bookmarkStart w:id="0" w:name="_GoBack"/>
      <w:bookmarkEnd w:id="0"/>
    </w:p>
    <w:p w:rsidR="00B3081B" w:rsidRDefault="00B3081B"/>
    <w:sectPr w:rsidR="00B30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486B"/>
    <w:multiLevelType w:val="hybridMultilevel"/>
    <w:tmpl w:val="C786EEB8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43ECA"/>
    <w:multiLevelType w:val="hybridMultilevel"/>
    <w:tmpl w:val="0C2682C0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3243B"/>
    <w:multiLevelType w:val="hybridMultilevel"/>
    <w:tmpl w:val="6570E512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F448B4"/>
    <w:multiLevelType w:val="hybridMultilevel"/>
    <w:tmpl w:val="DB12E98A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6F69BA"/>
    <w:multiLevelType w:val="hybridMultilevel"/>
    <w:tmpl w:val="90188BAE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D24DC7"/>
    <w:multiLevelType w:val="hybridMultilevel"/>
    <w:tmpl w:val="20A6DF70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9E7731"/>
    <w:multiLevelType w:val="hybridMultilevel"/>
    <w:tmpl w:val="AAAC2C4A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58702B"/>
    <w:multiLevelType w:val="hybridMultilevel"/>
    <w:tmpl w:val="C63A52E4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673885"/>
    <w:multiLevelType w:val="hybridMultilevel"/>
    <w:tmpl w:val="1952E2BE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6D08CE"/>
    <w:multiLevelType w:val="hybridMultilevel"/>
    <w:tmpl w:val="D2E419AE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923FE3"/>
    <w:multiLevelType w:val="hybridMultilevel"/>
    <w:tmpl w:val="51F47302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5638D1"/>
    <w:multiLevelType w:val="hybridMultilevel"/>
    <w:tmpl w:val="EBDA8900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4275F9"/>
    <w:multiLevelType w:val="hybridMultilevel"/>
    <w:tmpl w:val="423C4DCE"/>
    <w:lvl w:ilvl="0" w:tplc="109808B0">
      <w:start w:val="1"/>
      <w:numFmt w:val="bullet"/>
      <w:lvlText w:val="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3">
    <w:nsid w:val="4DAF67AC"/>
    <w:multiLevelType w:val="hybridMultilevel"/>
    <w:tmpl w:val="E7B8031A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6B6516"/>
    <w:multiLevelType w:val="hybridMultilevel"/>
    <w:tmpl w:val="B55AD2C2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945B1B"/>
    <w:multiLevelType w:val="hybridMultilevel"/>
    <w:tmpl w:val="E8DE1D5A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B45EA2"/>
    <w:multiLevelType w:val="hybridMultilevel"/>
    <w:tmpl w:val="8036F9FE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B54FF0"/>
    <w:multiLevelType w:val="hybridMultilevel"/>
    <w:tmpl w:val="F2B8173E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CD0881"/>
    <w:multiLevelType w:val="hybridMultilevel"/>
    <w:tmpl w:val="CB1C893A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3C0EE4"/>
    <w:multiLevelType w:val="hybridMultilevel"/>
    <w:tmpl w:val="C17E9D94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7F3550"/>
    <w:multiLevelType w:val="hybridMultilevel"/>
    <w:tmpl w:val="DBE43C36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0"/>
  </w:num>
  <w:num w:numId="4">
    <w:abstractNumId w:val="5"/>
  </w:num>
  <w:num w:numId="5">
    <w:abstractNumId w:val="1"/>
  </w:num>
  <w:num w:numId="6">
    <w:abstractNumId w:val="8"/>
  </w:num>
  <w:num w:numId="7">
    <w:abstractNumId w:val="6"/>
  </w:num>
  <w:num w:numId="8">
    <w:abstractNumId w:val="2"/>
  </w:num>
  <w:num w:numId="9">
    <w:abstractNumId w:val="3"/>
  </w:num>
  <w:num w:numId="10">
    <w:abstractNumId w:val="19"/>
  </w:num>
  <w:num w:numId="11">
    <w:abstractNumId w:val="15"/>
  </w:num>
  <w:num w:numId="12">
    <w:abstractNumId w:val="14"/>
  </w:num>
  <w:num w:numId="13">
    <w:abstractNumId w:val="4"/>
  </w:num>
  <w:num w:numId="14">
    <w:abstractNumId w:val="9"/>
  </w:num>
  <w:num w:numId="15">
    <w:abstractNumId w:val="0"/>
  </w:num>
  <w:num w:numId="16">
    <w:abstractNumId w:val="16"/>
  </w:num>
  <w:num w:numId="17">
    <w:abstractNumId w:val="20"/>
  </w:num>
  <w:num w:numId="18">
    <w:abstractNumId w:val="18"/>
  </w:num>
  <w:num w:numId="19">
    <w:abstractNumId w:val="12"/>
  </w:num>
  <w:num w:numId="20">
    <w:abstractNumId w:val="17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97"/>
    <w:rsid w:val="001A0997"/>
    <w:rsid w:val="00B3081B"/>
    <w:rsid w:val="00C5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3379</Words>
  <Characters>19266</Characters>
  <Application>Microsoft Office Word</Application>
  <DocSecurity>0</DocSecurity>
  <Lines>160</Lines>
  <Paragraphs>45</Paragraphs>
  <ScaleCrop>false</ScaleCrop>
  <Company/>
  <LinksUpToDate>false</LinksUpToDate>
  <CharactersWithSpaces>22600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2022-07-06T14:40:00Z</dcterms:created>
  <dcterms:modified xsi:type="dcterms:W3CDTF">2022-07-06T14:42:00Z</dcterms:modified>
</cp:coreProperties>
</file>